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3D" w:rsidRDefault="00C1263D" w:rsidP="00C1263D">
      <w:pPr>
        <w:tabs>
          <w:tab w:val="left" w:pos="-5529"/>
        </w:tabs>
        <w:ind w:right="-285"/>
        <w:jc w:val="right"/>
        <w:rPr>
          <w:lang w:eastAsia="ar-SA"/>
        </w:rPr>
      </w:pPr>
      <w:proofErr w:type="spellStart"/>
      <w:r>
        <w:rPr>
          <w:lang w:eastAsia="ar-SA"/>
        </w:rPr>
        <w:t>Príloha</w:t>
      </w:r>
      <w:proofErr w:type="spellEnd"/>
      <w:r>
        <w:rPr>
          <w:lang w:eastAsia="ar-SA"/>
        </w:rPr>
        <w:t xml:space="preserve"> č. 1</w:t>
      </w:r>
    </w:p>
    <w:p w:rsidR="00C1263D" w:rsidRDefault="00C1263D" w:rsidP="00C1263D">
      <w:pPr>
        <w:tabs>
          <w:tab w:val="left" w:pos="-5529"/>
        </w:tabs>
        <w:ind w:right="-285"/>
        <w:jc w:val="right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</w:t>
      </w:r>
    </w:p>
    <w:p w:rsidR="00C1263D" w:rsidRDefault="00C1263D" w:rsidP="00C1263D">
      <w:pPr>
        <w:autoSpaceDE w:val="0"/>
        <w:spacing w:line="360" w:lineRule="auto"/>
        <w:jc w:val="center"/>
        <w:rPr>
          <w:sz w:val="36"/>
          <w:szCs w:val="21"/>
          <w:lang w:eastAsia="ar-SA"/>
        </w:rPr>
      </w:pPr>
      <w:r>
        <w:rPr>
          <w:sz w:val="36"/>
          <w:szCs w:val="21"/>
          <w:lang w:eastAsia="ar-SA"/>
        </w:rPr>
        <w:t xml:space="preserve">Cenová </w:t>
      </w:r>
      <w:proofErr w:type="spellStart"/>
      <w:r>
        <w:rPr>
          <w:sz w:val="36"/>
          <w:szCs w:val="21"/>
          <w:lang w:eastAsia="ar-SA"/>
        </w:rPr>
        <w:t>ponuka</w:t>
      </w:r>
      <w:proofErr w:type="spellEnd"/>
      <w:r>
        <w:rPr>
          <w:sz w:val="36"/>
          <w:szCs w:val="21"/>
          <w:lang w:eastAsia="ar-SA"/>
        </w:rPr>
        <w:t xml:space="preserve"> </w:t>
      </w:r>
    </w:p>
    <w:p w:rsidR="00C1263D" w:rsidRDefault="00C1263D" w:rsidP="00C1263D">
      <w:pPr>
        <w:autoSpaceDE w:val="0"/>
        <w:ind w:left="284"/>
        <w:jc w:val="both"/>
        <w:rPr>
          <w:lang w:val="sk-SK"/>
        </w:rPr>
      </w:pPr>
      <w:r>
        <w:rPr>
          <w:b/>
          <w:lang w:val="sk-SK" w:eastAsia="ar-SA"/>
        </w:rPr>
        <w:t xml:space="preserve">Názov zákazky: </w:t>
      </w:r>
      <w:r>
        <w:rPr>
          <w:rFonts w:cs="Times New Roman"/>
          <w:bCs/>
          <w:lang w:val="sk-SK"/>
        </w:rPr>
        <w:t>Zabezpečenie piatich externých expertov prednášajúcich na podujatie organizované v rámci projektu CAMPHUSK v Dolných Salibách.</w:t>
      </w:r>
    </w:p>
    <w:p w:rsidR="00C1263D" w:rsidRDefault="00C1263D" w:rsidP="00C1263D">
      <w:pPr>
        <w:autoSpaceDE w:val="0"/>
        <w:ind w:left="284"/>
        <w:jc w:val="both"/>
        <w:rPr>
          <w:b/>
          <w:lang w:val="sk-SK" w:eastAsia="ar-SA"/>
        </w:rPr>
      </w:pPr>
    </w:p>
    <w:p w:rsidR="00C1263D" w:rsidRDefault="00C1263D" w:rsidP="00C1263D">
      <w:pPr>
        <w:autoSpaceDE w:val="0"/>
        <w:ind w:left="284"/>
        <w:rPr>
          <w:b/>
          <w:lang w:val="sk-SK" w:eastAsia="ar-SA"/>
        </w:rPr>
      </w:pPr>
      <w:r>
        <w:rPr>
          <w:b/>
          <w:lang w:val="sk-SK" w:eastAsia="ar-SA"/>
        </w:rPr>
        <w:t xml:space="preserve">Názov projektu: </w:t>
      </w:r>
    </w:p>
    <w:p w:rsidR="00C1263D" w:rsidRDefault="00C1263D" w:rsidP="00C1263D">
      <w:pPr>
        <w:ind w:left="284"/>
        <w:jc w:val="both"/>
        <w:rPr>
          <w:rFonts w:cs="Times New Roman"/>
          <w:lang w:val="sk-SK"/>
        </w:rPr>
      </w:pPr>
      <w:proofErr w:type="spellStart"/>
      <w:r>
        <w:rPr>
          <w:rFonts w:cs="Times New Roman"/>
          <w:lang w:val="sk-SK"/>
        </w:rPr>
        <w:t>Cross-border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Youth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Campus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for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cooperation</w:t>
      </w:r>
      <w:proofErr w:type="spellEnd"/>
      <w:r>
        <w:rPr>
          <w:rFonts w:cs="Times New Roman"/>
          <w:lang w:val="sk-SK"/>
        </w:rPr>
        <w:t xml:space="preserve"> and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capacities</w:t>
      </w:r>
      <w:proofErr w:type="spellEnd"/>
      <w:r>
        <w:rPr>
          <w:rFonts w:cs="Times New Roman"/>
          <w:lang w:val="sk-SK"/>
        </w:rPr>
        <w:t xml:space="preserve"> - CAMPHUSK</w:t>
      </w:r>
    </w:p>
    <w:p w:rsidR="00C1263D" w:rsidRDefault="00C1263D" w:rsidP="00C1263D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</w:p>
    <w:p w:rsidR="00C1263D" w:rsidRDefault="00C1263D" w:rsidP="00C1263D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  <w:r>
        <w:rPr>
          <w:rFonts w:eastAsia="Calibri"/>
          <w:b/>
          <w:bCs/>
          <w:sz w:val="22"/>
          <w:szCs w:val="20"/>
          <w:lang w:val="sk-SK"/>
        </w:rPr>
        <w:t>Identifikačné údaje uchádzača</w:t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Obchodné meno: 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Sídlo: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IČO: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DIČ / IČ DPH: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Štatutárny zástupca:</w:t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Telefón: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E-mail: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C1263D" w:rsidRDefault="00C1263D" w:rsidP="00C1263D">
      <w:pPr>
        <w:autoSpaceDE w:val="0"/>
        <w:ind w:left="567"/>
        <w:jc w:val="both"/>
        <w:rPr>
          <w:rFonts w:eastAsia="Calibri"/>
          <w:bCs/>
          <w:color w:val="000000"/>
          <w:sz w:val="22"/>
          <w:szCs w:val="2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"/>
        <w:gridCol w:w="4419"/>
        <w:gridCol w:w="850"/>
        <w:gridCol w:w="992"/>
        <w:gridCol w:w="1275"/>
        <w:gridCol w:w="992"/>
        <w:gridCol w:w="1133"/>
      </w:tblGrid>
      <w:tr w:rsidR="00C1263D" w:rsidTr="00C1263D">
        <w:trPr>
          <w:trHeight w:val="39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P. č.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Názov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M. 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Cena za </w:t>
            </w: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M.j</w:t>
            </w:r>
            <w:proofErr w:type="spellEnd"/>
            <w:r>
              <w:rPr>
                <w:rFonts w:eastAsia="Calibri"/>
                <w:b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Cena spolu</w:t>
            </w:r>
          </w:p>
          <w:p w:rsidR="00C1263D" w:rsidRDefault="00C1263D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Cena celkom</w:t>
            </w:r>
          </w:p>
        </w:tc>
      </w:tr>
      <w:tr w:rsidR="00C1263D" w:rsidTr="00C1263D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 xml:space="preserve">Koordinátor tábora pre mladých </w:t>
            </w:r>
            <w:proofErr w:type="spellStart"/>
            <w:r>
              <w:rPr>
                <w:sz w:val="20"/>
                <w:szCs w:val="22"/>
                <w:lang w:val="sk-SK"/>
              </w:rPr>
              <w:t>Csináljuk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a </w:t>
            </w:r>
            <w:proofErr w:type="spellStart"/>
            <w:r>
              <w:rPr>
                <w:sz w:val="20"/>
                <w:szCs w:val="22"/>
                <w:lang w:val="sk-SK"/>
              </w:rPr>
              <w:t>fesztivált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(!)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</w:tr>
      <w:tr w:rsidR="00C1263D" w:rsidTr="00C1263D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rPr>
                <w:sz w:val="20"/>
                <w:szCs w:val="22"/>
                <w:lang w:val="hu-HU"/>
              </w:rPr>
            </w:pPr>
            <w:proofErr w:type="spellStart"/>
            <w:r>
              <w:rPr>
                <w:sz w:val="20"/>
                <w:szCs w:val="22"/>
                <w:lang w:val="hu-HU"/>
              </w:rPr>
              <w:t>Expert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v </w:t>
            </w:r>
            <w:proofErr w:type="spellStart"/>
            <w:r>
              <w:rPr>
                <w:sz w:val="20"/>
                <w:szCs w:val="22"/>
                <w:lang w:val="hu-HU"/>
              </w:rPr>
              <w:t>organizovaní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táborov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pre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vysokoškolákov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v </w:t>
            </w:r>
            <w:proofErr w:type="spellStart"/>
            <w:r>
              <w:rPr>
                <w:sz w:val="20"/>
                <w:szCs w:val="22"/>
                <w:lang w:val="hu-HU"/>
              </w:rPr>
              <w:t>tábore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pre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mladých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Csináljuk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a </w:t>
            </w:r>
            <w:proofErr w:type="spellStart"/>
            <w:r>
              <w:rPr>
                <w:sz w:val="20"/>
                <w:szCs w:val="22"/>
                <w:lang w:val="sk-SK"/>
              </w:rPr>
              <w:t>fesztivált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(!)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</w:tr>
      <w:tr w:rsidR="00C1263D" w:rsidTr="00C1263D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 xml:space="preserve">Expert na tradičné metódy architektúry </w:t>
            </w:r>
            <w:r>
              <w:rPr>
                <w:sz w:val="20"/>
                <w:szCs w:val="22"/>
                <w:lang w:val="hu-HU"/>
              </w:rPr>
              <w:t xml:space="preserve">v </w:t>
            </w:r>
            <w:proofErr w:type="spellStart"/>
            <w:r>
              <w:rPr>
                <w:sz w:val="20"/>
                <w:szCs w:val="22"/>
                <w:lang w:val="hu-HU"/>
              </w:rPr>
              <w:t>tábore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pre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mladých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Csináljuk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a </w:t>
            </w:r>
            <w:proofErr w:type="spellStart"/>
            <w:r>
              <w:rPr>
                <w:sz w:val="20"/>
                <w:szCs w:val="22"/>
                <w:lang w:val="sk-SK"/>
              </w:rPr>
              <w:t>fesztivált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(!)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</w:tr>
      <w:tr w:rsidR="00C1263D" w:rsidTr="00C1263D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3D" w:rsidRDefault="00C1263D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>Expert na tradičné spracovanie dreva</w:t>
            </w:r>
            <w:r>
              <w:rPr>
                <w:sz w:val="20"/>
                <w:szCs w:val="22"/>
                <w:lang w:val="hu-HU"/>
              </w:rPr>
              <w:t xml:space="preserve"> v </w:t>
            </w:r>
            <w:proofErr w:type="spellStart"/>
            <w:r>
              <w:rPr>
                <w:sz w:val="20"/>
                <w:szCs w:val="22"/>
                <w:lang w:val="hu-HU"/>
              </w:rPr>
              <w:t>tábore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pre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mladých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Csináljuk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a </w:t>
            </w:r>
            <w:proofErr w:type="spellStart"/>
            <w:r>
              <w:rPr>
                <w:sz w:val="20"/>
                <w:szCs w:val="22"/>
                <w:lang w:val="sk-SK"/>
              </w:rPr>
              <w:t>fesztivált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(!)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lang w:eastAsia="ar-SA"/>
              </w:rPr>
            </w:pPr>
          </w:p>
        </w:tc>
      </w:tr>
      <w:tr w:rsidR="00C1263D" w:rsidTr="00C1263D">
        <w:trPr>
          <w:trHeight w:val="454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D" w:rsidRDefault="00C126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D" w:rsidRDefault="00C1263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D" w:rsidRDefault="00C1263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263D" w:rsidRDefault="00C1263D" w:rsidP="00C1263D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</w:p>
    <w:p w:rsidR="00C1263D" w:rsidRDefault="00C1263D" w:rsidP="00C1263D">
      <w:pPr>
        <w:spacing w:line="360" w:lineRule="auto"/>
        <w:jc w:val="center"/>
        <w:rPr>
          <w:rFonts w:eastAsia="Calibri"/>
          <w:color w:val="000000"/>
          <w:sz w:val="22"/>
          <w:szCs w:val="20"/>
        </w:rPr>
      </w:pPr>
      <w:r>
        <w:rPr>
          <w:rFonts w:eastAsia="Calibri"/>
          <w:color w:val="000000"/>
          <w:sz w:val="22"/>
          <w:szCs w:val="20"/>
        </w:rPr>
        <w:t>slovom....................................................................................................................... EUR</w:t>
      </w:r>
    </w:p>
    <w:p w:rsidR="00C1263D" w:rsidRDefault="00C1263D" w:rsidP="00C1263D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/ </w:t>
      </w:r>
      <w:proofErr w:type="spellStart"/>
      <w:r>
        <w:rPr>
          <w:rFonts w:eastAsia="Calibri"/>
          <w:color w:val="000000"/>
          <w:sz w:val="22"/>
          <w:szCs w:val="20"/>
        </w:rPr>
        <w:t>Nie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DPH.</w:t>
      </w:r>
    </w:p>
    <w:p w:rsidR="00C1263D" w:rsidRDefault="00C1263D" w:rsidP="00C1263D">
      <w:pPr>
        <w:spacing w:line="360" w:lineRule="auto"/>
        <w:ind w:left="567" w:hanging="567"/>
        <w:rPr>
          <w:rFonts w:eastAsia="HiddenHorzOCR"/>
          <w:sz w:val="22"/>
          <w:szCs w:val="22"/>
        </w:rPr>
      </w:pPr>
    </w:p>
    <w:p w:rsidR="00C1263D" w:rsidRDefault="00C1263D" w:rsidP="00C1263D">
      <w:pPr>
        <w:autoSpaceDE w:val="0"/>
        <w:ind w:left="567"/>
        <w:jc w:val="both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V ............................</w:t>
      </w:r>
      <w:proofErr w:type="spellStart"/>
      <w:r>
        <w:rPr>
          <w:rFonts w:eastAsia="HiddenHorzOCR"/>
          <w:sz w:val="22"/>
          <w:szCs w:val="20"/>
        </w:rPr>
        <w:t>dňa</w:t>
      </w:r>
      <w:proofErr w:type="spellEnd"/>
      <w:r>
        <w:rPr>
          <w:rFonts w:eastAsia="HiddenHorzOCR"/>
          <w:sz w:val="22"/>
          <w:szCs w:val="20"/>
        </w:rPr>
        <w:t xml:space="preserve"> ................... </w:t>
      </w:r>
      <w:r>
        <w:rPr>
          <w:rFonts w:eastAsia="Calibri"/>
          <w:sz w:val="22"/>
          <w:szCs w:val="20"/>
        </w:rPr>
        <w:t xml:space="preserve">2019                           </w:t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  <w:t xml:space="preserve">    </w:t>
      </w:r>
    </w:p>
    <w:p w:rsidR="00C1263D" w:rsidRDefault="00C1263D" w:rsidP="00C1263D">
      <w:pPr>
        <w:autoSpaceDE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0"/>
        </w:rPr>
        <w:t xml:space="preserve">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C1263D" w:rsidRDefault="00C1263D" w:rsidP="00C1263D">
      <w:pPr>
        <w:autoSpaceDE w:val="0"/>
        <w:jc w:val="center"/>
        <w:rPr>
          <w:rFonts w:eastAsia="Calibri"/>
          <w:sz w:val="22"/>
          <w:szCs w:val="22"/>
        </w:rPr>
      </w:pPr>
    </w:p>
    <w:p w:rsidR="00C1263D" w:rsidRDefault="00C1263D" w:rsidP="00C1263D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</w:t>
      </w:r>
      <w:r>
        <w:rPr>
          <w:rFonts w:eastAsia="Calibri"/>
          <w:sz w:val="22"/>
          <w:szCs w:val="22"/>
          <w:lang w:val="sk-SK"/>
        </w:rPr>
        <w:t>---------------------------------------</w:t>
      </w:r>
    </w:p>
    <w:p w:rsidR="00C1263D" w:rsidRDefault="00C1263D" w:rsidP="00C1263D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podpis zodpovednej osoby </w:t>
      </w:r>
    </w:p>
    <w:p w:rsidR="00C1263D" w:rsidRDefault="00C1263D" w:rsidP="00C1263D">
      <w:pPr>
        <w:spacing w:before="18" w:line="200" w:lineRule="exact"/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              a </w:t>
      </w:r>
      <w:r>
        <w:rPr>
          <w:rFonts w:eastAsia="HiddenHorzOCR"/>
          <w:sz w:val="22"/>
          <w:szCs w:val="22"/>
          <w:lang w:val="sk-SK"/>
        </w:rPr>
        <w:t>odtlačok pečiatky</w:t>
      </w:r>
    </w:p>
    <w:p w:rsidR="00C1263D" w:rsidRDefault="00C1263D" w:rsidP="00C1263D">
      <w:pPr>
        <w:autoSpaceDE w:val="0"/>
        <w:rPr>
          <w:rFonts w:asciiTheme="minorHAnsi" w:hAnsiTheme="minorHAnsi"/>
          <w:bCs/>
          <w:sz w:val="22"/>
          <w:szCs w:val="22"/>
          <w:lang w:val="sk-SK"/>
        </w:rPr>
      </w:pPr>
    </w:p>
    <w:p w:rsidR="00C1263D" w:rsidRDefault="00C1263D" w:rsidP="00C1263D">
      <w:pPr>
        <w:widowControl/>
        <w:tabs>
          <w:tab w:val="left" w:pos="-5529"/>
        </w:tabs>
        <w:suppressAutoHyphens/>
        <w:adjustRightInd/>
        <w:ind w:right="-285"/>
        <w:rPr>
          <w:rFonts w:cs="Times New Roman"/>
          <w:noProof/>
          <w:u w:val="single"/>
          <w:lang w:val="sk-SK"/>
        </w:rPr>
      </w:pPr>
      <w:r>
        <w:rPr>
          <w:rFonts w:cs="Times New Roman"/>
          <w:noProof/>
          <w:u w:val="single"/>
          <w:lang w:val="sk-SK"/>
        </w:rPr>
        <w:t>Prílohy:</w:t>
      </w:r>
    </w:p>
    <w:p w:rsidR="00C1263D" w:rsidRDefault="00C1263D" w:rsidP="00C1263D">
      <w:pPr>
        <w:pStyle w:val="Odsekzoznamu"/>
        <w:widowControl/>
        <w:numPr>
          <w:ilvl w:val="0"/>
          <w:numId w:val="1"/>
        </w:numPr>
        <w:tabs>
          <w:tab w:val="left" w:pos="-5529"/>
        </w:tabs>
        <w:suppressAutoHyphens/>
        <w:ind w:right="-285"/>
        <w:rPr>
          <w:lang w:val="sk-SK"/>
        </w:rPr>
      </w:pPr>
      <w:r>
        <w:rPr>
          <w:lang w:val="sk-SK"/>
        </w:rPr>
        <w:t>fotokópia dokladu o oprávnení dodať požadovanú službu</w:t>
      </w:r>
    </w:p>
    <w:p w:rsidR="00331A5E" w:rsidRDefault="00331A5E">
      <w:bookmarkStart w:id="0" w:name="_GoBack"/>
      <w:bookmarkEnd w:id="0"/>
    </w:p>
    <w:sectPr w:rsidR="0033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731C"/>
    <w:multiLevelType w:val="hybridMultilevel"/>
    <w:tmpl w:val="7C3C66D4"/>
    <w:lvl w:ilvl="0" w:tplc="0102EBD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3D"/>
    <w:rsid w:val="00331A5E"/>
    <w:rsid w:val="00C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16E90-775E-4C4F-AA97-163792D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263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263D"/>
    <w:pPr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</cp:revision>
  <dcterms:created xsi:type="dcterms:W3CDTF">2019-06-04T14:48:00Z</dcterms:created>
  <dcterms:modified xsi:type="dcterms:W3CDTF">2019-06-04T14:49:00Z</dcterms:modified>
</cp:coreProperties>
</file>